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3BC68" w14:textId="3C7036B1" w:rsidR="004609F8" w:rsidRPr="004609F8" w:rsidRDefault="004609F8" w:rsidP="00460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09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Pr="004609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емориально-патронатная акция по уборке памятных мест воинской славы, приуроченная ко Дню города Москвы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53EDCA58" w14:textId="77777777" w:rsidR="004609F8" w:rsidRPr="004609F8" w:rsidRDefault="004609F8" w:rsidP="004609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27D51A" w14:textId="273FC177" w:rsidR="004609F8" w:rsidRPr="004609F8" w:rsidRDefault="004609F8" w:rsidP="004609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9F8">
        <w:rPr>
          <w:rFonts w:ascii="Times New Roman" w:eastAsia="Times New Roman" w:hAnsi="Times New Roman" w:cs="Times New Roman"/>
          <w:sz w:val="28"/>
          <w:szCs w:val="28"/>
          <w:lang w:eastAsia="ru-RU"/>
        </w:rPr>
        <w:t>02.09.2026 в 15:00 в районе Митино состоялась общегородская мемориально-патронатная акция по уборке памятных мест воинской славы, приуроченная ко Дню города Москвы</w:t>
      </w:r>
    </w:p>
    <w:p w14:paraId="30E2C19A" w14:textId="4350FAE8" w:rsidR="004609F8" w:rsidRPr="004609F8" w:rsidRDefault="004609F8" w:rsidP="004609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9F8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Адреса проведения мероприятия:</w:t>
      </w:r>
    </w:p>
    <w:p w14:paraId="7D2F897E" w14:textId="77777777" w:rsidR="004609F8" w:rsidRPr="004609F8" w:rsidRDefault="004609F8" w:rsidP="004609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Мемориал «Павшим защитникам Москвы», </w:t>
      </w:r>
      <w:proofErr w:type="spellStart"/>
      <w:r w:rsidRPr="004609F8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Пятницкое</w:t>
      </w:r>
      <w:proofErr w:type="spellEnd"/>
      <w:r w:rsidRPr="00460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ш., д. 23;</w:t>
      </w:r>
    </w:p>
    <w:p w14:paraId="296EDDE0" w14:textId="77777777" w:rsidR="004609F8" w:rsidRPr="004609F8" w:rsidRDefault="004609F8" w:rsidP="004609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Мемориал «В честь почетного наименования улицы Зенитчиков», пересечение ул. Генерала Белобородова и 1-го </w:t>
      </w:r>
      <w:proofErr w:type="spellStart"/>
      <w:r w:rsidRPr="004609F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Пенягинского</w:t>
      </w:r>
      <w:proofErr w:type="spellEnd"/>
      <w:r w:rsidRPr="00460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пр.;</w:t>
      </w:r>
    </w:p>
    <w:p w14:paraId="0797FF26" w14:textId="77777777" w:rsidR="004609F8" w:rsidRPr="004609F8" w:rsidRDefault="004609F8" w:rsidP="004609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9F8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Памятная плита генералу армии Белобородову А.П., ул. Генерала Белобородова, д. 22;</w:t>
      </w:r>
    </w:p>
    <w:p w14:paraId="693ACE47" w14:textId="6D240641" w:rsidR="004609F8" w:rsidRPr="004609F8" w:rsidRDefault="004609F8" w:rsidP="004609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9F8">
        <w:rPr>
          <w:rFonts w:ascii="Times New Roman" w:eastAsia="Times New Roman" w:hAnsi="Times New Roman" w:cs="Times New Roman"/>
          <w:sz w:val="28"/>
          <w:szCs w:val="28"/>
          <w:lang w:eastAsia="ru-RU"/>
        </w:rPr>
        <w:t>4) Стела «В память о воинах-зенитчиках 251 зенитно-артиллерийского полка 1-й бригады ПВО Москвы», ул. Зенитчиков.</w:t>
      </w:r>
    </w:p>
    <w:p w14:paraId="02C254FF" w14:textId="37EEFD77" w:rsidR="00F511A7" w:rsidRDefault="00F511A7" w:rsidP="004609F8">
      <w:pPr>
        <w:jc w:val="both"/>
      </w:pPr>
    </w:p>
    <w:p w14:paraId="667E9DE9" w14:textId="781C9033" w:rsidR="004609F8" w:rsidRDefault="004609F8">
      <w:r>
        <w:rPr>
          <w:noProof/>
        </w:rPr>
        <w:drawing>
          <wp:inline distT="0" distB="0" distL="0" distR="0" wp14:anchorId="6D8AB3C4" wp14:editId="479D4994">
            <wp:extent cx="5940425" cy="4456407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4E1C5" w14:textId="53CECB22" w:rsidR="004609F8" w:rsidRDefault="004609F8">
      <w:bookmarkStart w:id="0" w:name="_GoBack"/>
      <w:r>
        <w:rPr>
          <w:noProof/>
        </w:rPr>
        <w:lastRenderedPageBreak/>
        <w:drawing>
          <wp:inline distT="0" distB="0" distL="0" distR="0" wp14:anchorId="057FD36B" wp14:editId="1A268BD3">
            <wp:extent cx="5940425" cy="4456407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F53BB02" w14:textId="61A09E64" w:rsidR="004609F8" w:rsidRDefault="004609F8">
      <w:r>
        <w:rPr>
          <w:noProof/>
        </w:rPr>
        <w:drawing>
          <wp:inline distT="0" distB="0" distL="0" distR="0" wp14:anchorId="2B940C72" wp14:editId="0E5157C3">
            <wp:extent cx="5940425" cy="4454520"/>
            <wp:effectExtent l="0" t="0" r="317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95843" w14:textId="523B2530" w:rsidR="004609F8" w:rsidRDefault="004609F8">
      <w:r>
        <w:rPr>
          <w:noProof/>
        </w:rPr>
        <w:lastRenderedPageBreak/>
        <w:drawing>
          <wp:inline distT="0" distB="0" distL="0" distR="0" wp14:anchorId="7366004C" wp14:editId="67404316">
            <wp:extent cx="5940425" cy="4456407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0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8AF"/>
    <w:rsid w:val="004258AF"/>
    <w:rsid w:val="004609F8"/>
    <w:rsid w:val="00F5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867F1"/>
  <w15:chartTrackingRefBased/>
  <w15:docId w15:val="{21763CEB-233B-480C-A0CB-5469231A3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7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104</Words>
  <Characters>593</Characters>
  <Application>Microsoft Office Word</Application>
  <DocSecurity>0</DocSecurity>
  <Lines>4</Lines>
  <Paragraphs>1</Paragraphs>
  <ScaleCrop>false</ScaleCrop>
  <Company>Управа района Митино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2026-09-06T08:39:00Z</dcterms:created>
  <dcterms:modified xsi:type="dcterms:W3CDTF">2026-09-06T08:45:00Z</dcterms:modified>
</cp:coreProperties>
</file>